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455D70">
        <w:rPr>
          <w:rFonts w:ascii="Times New Roman" w:eastAsia="Times New Roman" w:hAnsi="Times New Roman" w:cs="Times New Roman"/>
          <w:sz w:val="28"/>
          <w:szCs w:val="28"/>
          <w:lang w:eastAsia="ru-RU"/>
        </w:rPr>
        <w:t>909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-2203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455D70" w:rsidR="00455D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86MS0054-01-2024-004926-08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C7E" w:rsidP="00BC2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BC2312"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312" w:rsid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исполняя обязанности мирового судьи судебного участка №3 Няганского судебного района Ханты-Мансийского автономного округа – Югры, </w:t>
      </w:r>
    </w:p>
    <w:p w:rsidR="003B6403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в отношении которого ведется дело об административном правонарушении, </w:t>
      </w:r>
      <w:r w:rsidR="00455D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767F" w:rsidRPr="009B767F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55D70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1413B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1413B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1413B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по адресу: </w:t>
      </w:r>
      <w:r w:rsidRPr="009B767F" w:rsidR="001E4C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1413B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="00455D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инвалидность не установлена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22.05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ХМАО–Югра, </w:t>
      </w:r>
      <w:r w:rsidR="001413B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8914/684 от 20.02.2024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E4C7E" w:rsidRPr="001E4C7E" w:rsidP="001E4C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    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</w:t>
      </w:r>
      <w:r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48CB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 w:rsid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P="001E4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20.03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Pr="00455D70"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7350B7">
        <w:rPr>
          <w:rFonts w:ascii="Times New Roman" w:eastAsia="Times New Roman" w:hAnsi="Times New Roman" w:cs="Times New Roman"/>
          <w:sz w:val="28"/>
          <w:szCs w:val="28"/>
          <w:lang w:eastAsia="ru-RU"/>
        </w:rPr>
        <w:t>55 НЯ №330448/2452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350B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следует, что на основании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№86198914/684 от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20.02.2024 Кошелева В.Г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 подвергнут административному взысканию в виде штрафа в размере </w:t>
      </w:r>
      <w:r w:rsidR="00455D70">
        <w:rPr>
          <w:rFonts w:ascii="Times New Roman" w:eastAsia="Times New Roman" w:hAnsi="Times New Roman" w:cs="Times New Roman"/>
          <w:sz w:val="28"/>
          <w:szCs w:val="28"/>
          <w:lang w:eastAsia="ru-RU"/>
        </w:rPr>
        <w:t>610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который в установ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ленный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срок уплачен не был.</w:t>
      </w:r>
      <w:r w:rsidRPr="00945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лицом, копия протокола </w:t>
      </w:r>
      <w:r w:rsid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38FF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снениями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50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№86198914/684 от 20.02.2024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которых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 В.Г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№86198914/684 от 20.02.2024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Кошелева В.Г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Кошелевым В.Г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735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Кошелеву В.Г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="008F52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312" w:rsidRPr="00BC2312" w:rsidP="00BC231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Кошелева Валерия Георгиевича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админист</w:t>
      </w:r>
      <w:r w:rsidR="0073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ративного штрафа в размере 1 220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(одна 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тысяча</w:t>
      </w:r>
      <w:r w:rsidR="0073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двести двадцать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BC2312" w:rsidRPr="00BC2312" w:rsidP="00BC2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Штраф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счета получателя (номер казначейского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007162163, ИНН 8601073664, КПП 860101001, ОКТМО 71879000, КБК 72011601203019000140, идентификатор </w:t>
      </w:r>
      <w:r w:rsidRPr="007350B7" w:rsidR="00735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0412365400545009092420178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2312" w:rsidRPr="00BC2312" w:rsidP="00BC23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мотренных </w:t>
      </w:r>
      <w:hyperlink r:id="rId4" w:anchor="sub_322011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sub_302013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sub_322131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1.3-1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sub_302014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BC2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канцелярию судебного участка №3</w:t>
      </w:r>
      <w:r w:rsidRP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</w:t>
      </w:r>
      <w:r w:rsidRPr="00BC2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ХМАО-Югры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45F31" w:rsidRPr="00BC2312" w:rsidP="00BC23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част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дусмотренном частью 1 </w:t>
      </w:r>
      <w:hyperlink r:id="rId5" w:anchor="sub_202501" w:history="1">
        <w:r w:rsidRPr="00BC23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20.25</w:t>
        </w:r>
      </w:hyperlink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Кодекса Российской 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Федерации об </w:t>
      </w:r>
      <w:r w:rsidRPr="00BC23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BC2312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EC07F9">
      <w:headerReference w:type="default" r:id="rId6"/>
      <w:footerReference w:type="default" r:id="rId7"/>
      <w:pgSz w:w="11906" w:h="16838"/>
      <w:pgMar w:top="1134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1413BD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123B22"/>
    <w:rsid w:val="001413BD"/>
    <w:rsid w:val="00145F31"/>
    <w:rsid w:val="00184A39"/>
    <w:rsid w:val="001E4C7E"/>
    <w:rsid w:val="00232702"/>
    <w:rsid w:val="00311958"/>
    <w:rsid w:val="003629EA"/>
    <w:rsid w:val="0036595E"/>
    <w:rsid w:val="003B6403"/>
    <w:rsid w:val="003D2DE9"/>
    <w:rsid w:val="003F230D"/>
    <w:rsid w:val="003F5456"/>
    <w:rsid w:val="00455D70"/>
    <w:rsid w:val="004804FD"/>
    <w:rsid w:val="004D3502"/>
    <w:rsid w:val="00587879"/>
    <w:rsid w:val="006338FF"/>
    <w:rsid w:val="00685949"/>
    <w:rsid w:val="007350B7"/>
    <w:rsid w:val="008313C8"/>
    <w:rsid w:val="00875E92"/>
    <w:rsid w:val="008F528C"/>
    <w:rsid w:val="0094507C"/>
    <w:rsid w:val="009B4698"/>
    <w:rsid w:val="009B767F"/>
    <w:rsid w:val="00AD20B2"/>
    <w:rsid w:val="00AE48CB"/>
    <w:rsid w:val="00B206D3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E54018"/>
    <w:rsid w:val="00E628C9"/>
    <w:rsid w:val="00EC07F9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